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B5F" w:rsidRPr="00BE3832" w:rsidRDefault="00936B5F" w:rsidP="00936B5F">
      <w:pPr>
        <w:kinsoku w:val="0"/>
        <w:overflowPunct w:val="0"/>
        <w:autoSpaceDE w:val="0"/>
        <w:autoSpaceDN w:val="0"/>
        <w:adjustRightInd w:val="0"/>
        <w:snapToGrid w:val="0"/>
        <w:spacing w:line="594" w:lineRule="exact"/>
        <w:ind w:firstLine="643"/>
        <w:jc w:val="left"/>
        <w:textAlignment w:val="baseline"/>
        <w:rPr>
          <w:rFonts w:ascii="Times New Roman" w:eastAsia="黑体" w:hAnsi="Times New Roman" w:cs="Times New Roman"/>
          <w:snapToGrid w:val="0"/>
          <w:color w:val="000000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snapToGrid w:val="0"/>
          <w:color w:val="000000"/>
          <w:kern w:val="0"/>
          <w:sz w:val="32"/>
          <w:szCs w:val="32"/>
        </w:rPr>
        <w:t>附件</w:t>
      </w:r>
    </w:p>
    <w:p w:rsidR="00936B5F" w:rsidRPr="00BA36C2" w:rsidRDefault="00936B5F" w:rsidP="00936B5F">
      <w:pPr>
        <w:overflowPunct w:val="0"/>
        <w:spacing w:line="28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36B5F" w:rsidRPr="00BA36C2" w:rsidRDefault="00936B5F" w:rsidP="00936B5F">
      <w:pPr>
        <w:shd w:val="clear" w:color="auto" w:fill="FFFFFF"/>
        <w:overflowPunct w:val="0"/>
        <w:spacing w:line="594" w:lineRule="exact"/>
        <w:ind w:firstLine="688"/>
        <w:jc w:val="center"/>
        <w:rPr>
          <w:rFonts w:ascii="方正小标宋_GBK" w:eastAsia="方正小标宋_GBK" w:hAnsi="Times New Roman" w:cs="Times New Roman"/>
          <w:spacing w:val="-8"/>
          <w:sz w:val="36"/>
          <w:szCs w:val="36"/>
        </w:rPr>
      </w:pPr>
      <w:r w:rsidRPr="00BA36C2">
        <w:rPr>
          <w:rFonts w:ascii="方正小标宋_GBK" w:eastAsia="方正小标宋_GBK" w:hAnsi="Times New Roman" w:cs="Times New Roman" w:hint="eastAsia"/>
          <w:spacing w:val="-8"/>
          <w:sz w:val="36"/>
          <w:szCs w:val="36"/>
        </w:rPr>
        <w:t>机构备案</w:t>
      </w:r>
      <w:proofErr w:type="gramStart"/>
      <w:r w:rsidRPr="00BA36C2">
        <w:rPr>
          <w:rFonts w:ascii="方正小标宋_GBK" w:eastAsia="方正小标宋_GBK" w:hAnsi="Times New Roman" w:cs="Times New Roman" w:hint="eastAsia"/>
          <w:spacing w:val="-8"/>
          <w:sz w:val="36"/>
          <w:szCs w:val="36"/>
        </w:rPr>
        <w:t>函清理表</w:t>
      </w:r>
      <w:proofErr w:type="gramEnd"/>
    </w:p>
    <w:p w:rsidR="00936B5F" w:rsidRPr="00BA36C2" w:rsidRDefault="00936B5F" w:rsidP="00936B5F">
      <w:pPr>
        <w:overflowPunct w:val="0"/>
        <w:spacing w:line="3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黑体" w:eastAsia="黑体" w:hAnsi="黑体" w:cs="Times New Roman"/>
          <w:position w:val="4"/>
          <w:sz w:val="32"/>
          <w:szCs w:val="32"/>
        </w:rPr>
      </w:pPr>
      <w:r w:rsidRPr="00BA36C2">
        <w:rPr>
          <w:rFonts w:ascii="黑体" w:eastAsia="黑体" w:hAnsi="黑体" w:cs="Times New Roman" w:hint="eastAsia"/>
          <w:position w:val="4"/>
          <w:sz w:val="32"/>
          <w:szCs w:val="32"/>
        </w:rPr>
        <w:t>一、备案</w:t>
      </w:r>
      <w:proofErr w:type="gramStart"/>
      <w:r w:rsidRPr="00BA36C2">
        <w:rPr>
          <w:rFonts w:ascii="黑体" w:eastAsia="黑体" w:hAnsi="黑体" w:cs="Times New Roman" w:hint="eastAsia"/>
          <w:position w:val="4"/>
          <w:sz w:val="32"/>
          <w:szCs w:val="32"/>
        </w:rPr>
        <w:t>函信息</w:t>
      </w:r>
      <w:proofErr w:type="gramEnd"/>
      <w:r w:rsidRPr="00BA36C2">
        <w:rPr>
          <w:rFonts w:ascii="黑体" w:eastAsia="黑体" w:hAnsi="黑体" w:cs="Times New Roman" w:hint="eastAsia"/>
          <w:position w:val="4"/>
          <w:sz w:val="32"/>
          <w:szCs w:val="32"/>
        </w:rPr>
        <w:t xml:space="preserve">核实  </w:t>
      </w:r>
    </w:p>
    <w:p w:rsidR="00936B5F" w:rsidRPr="00A8698E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．备案函准确性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576"/>
        <w:rPr>
          <w:rFonts w:ascii="Times New Roman" w:eastAsia="仿宋_GB2312" w:hAnsi="Times New Roman" w:cs="Times New Roman"/>
          <w:color w:val="000000" w:themeColor="text1"/>
          <w:spacing w:val="-16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spacing w:val="-16"/>
          <w:kern w:val="0"/>
          <w:sz w:val="32"/>
          <w:szCs w:val="32"/>
        </w:rPr>
        <w:t>（有效备案函上信息与实际情况是否一致，不一致请选择否）：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机构名称：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90298967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1824104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法定代表人：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98307447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95640407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统一社会信用代码：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95980225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4418276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估价师信息：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0977824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55743729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A8698E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．备案函现势性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00"/>
        <w:rPr>
          <w:rFonts w:ascii="Times New Roman" w:eastAsia="仿宋_GB2312" w:hAnsi="Times New Roman" w:cs="Times New Roman"/>
          <w:color w:val="000000" w:themeColor="text1"/>
          <w:spacing w:val="-10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spacing w:val="-10"/>
          <w:kern w:val="0"/>
          <w:sz w:val="32"/>
          <w:szCs w:val="32"/>
        </w:rPr>
        <w:t>（如备案</w:t>
      </w:r>
      <w:proofErr w:type="gramStart"/>
      <w:r w:rsidRPr="00BA36C2">
        <w:rPr>
          <w:rFonts w:ascii="Times New Roman" w:eastAsia="仿宋_GB2312" w:hAnsi="Times New Roman" w:cs="Times New Roman" w:hint="eastAsia"/>
          <w:color w:val="000000" w:themeColor="text1"/>
          <w:spacing w:val="-10"/>
          <w:kern w:val="0"/>
          <w:sz w:val="32"/>
          <w:szCs w:val="32"/>
        </w:rPr>
        <w:t>函信息</w:t>
      </w:r>
      <w:proofErr w:type="gramEnd"/>
      <w:r w:rsidRPr="00BA36C2">
        <w:rPr>
          <w:rFonts w:ascii="Times New Roman" w:eastAsia="仿宋_GB2312" w:hAnsi="Times New Roman" w:cs="Times New Roman" w:hint="eastAsia"/>
          <w:color w:val="000000" w:themeColor="text1"/>
          <w:spacing w:val="-10"/>
          <w:kern w:val="0"/>
          <w:sz w:val="32"/>
          <w:szCs w:val="32"/>
        </w:rPr>
        <w:t>与实际情况不符，是否已及时提交变更申请）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124706757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是（附变更申请证明截图或相关材料）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02246932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proofErr w:type="gramEnd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黑体" w:eastAsia="黑体" w:hAnsi="黑体" w:cs="Times New Roman"/>
          <w:position w:val="4"/>
          <w:sz w:val="32"/>
          <w:szCs w:val="32"/>
        </w:rPr>
      </w:pPr>
      <w:r w:rsidRPr="00BA36C2">
        <w:rPr>
          <w:rFonts w:ascii="黑体" w:eastAsia="黑体" w:hAnsi="黑体" w:cs="Times New Roman" w:hint="eastAsia"/>
          <w:position w:val="4"/>
          <w:sz w:val="32"/>
          <w:szCs w:val="32"/>
        </w:rPr>
        <w:t>二、备案函保管情况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．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备案函总数（自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2017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年备案以来领取备案函的总次数及备案编号）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            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．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备案</w:t>
      </w:r>
      <w:proofErr w:type="gramStart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函管</w:t>
      </w:r>
      <w:proofErr w:type="gramEnd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理（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请将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每一次的备案函扫描件附后）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是否妥善</w:t>
      </w:r>
      <w:proofErr w:type="gramStart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保管因</w:t>
      </w:r>
      <w:proofErr w:type="gramEnd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信息更新已作废的备案函：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35233909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</w:p>
    <w:p w:rsidR="00936B5F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115857477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proofErr w:type="gramEnd"/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黑体" w:eastAsia="黑体" w:hAnsi="黑体" w:cs="Times New Roman"/>
          <w:position w:val="4"/>
          <w:sz w:val="32"/>
          <w:szCs w:val="32"/>
        </w:rPr>
      </w:pPr>
      <w:r w:rsidRPr="00BA36C2">
        <w:rPr>
          <w:rFonts w:ascii="黑体" w:eastAsia="黑体" w:hAnsi="黑体" w:cs="Times New Roman" w:hint="eastAsia"/>
          <w:position w:val="4"/>
          <w:sz w:val="32"/>
          <w:szCs w:val="32"/>
        </w:rPr>
        <w:t xml:space="preserve">三、执业行为核查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1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．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备案函使用（是否在每份报告中</w:t>
      </w:r>
      <w:proofErr w:type="gramStart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附有效</w:t>
      </w:r>
      <w:proofErr w:type="gramEnd"/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备案函）：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3104564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115683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proofErr w:type="gramStart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proofErr w:type="gramEnd"/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．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是否存在以下行为：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出具虚假报告：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33298459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44682688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以“有偿咨询”名义行土地估价之实逃避监管：</w:t>
      </w:r>
    </w:p>
    <w:p w:rsidR="00936B5F" w:rsidRPr="00BA36C2" w:rsidRDefault="003E1CC5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52437537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87231054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936B5F"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proofErr w:type="gramStart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proofErr w:type="gramEnd"/>
      <w:r w:rsidR="00936B5F"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恶性压价：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154162731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85661886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支付回扣：</w:t>
      </w:r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1175543544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是</w:t>
      </w:r>
      <w:bookmarkStart w:id="0" w:name="_GoBack"/>
      <w:bookmarkEnd w:id="0"/>
      <w:sdt>
        <w:sdtPr>
          <w:rPr>
            <w:rFonts w:ascii="Times New Roman" w:eastAsia="仿宋_GB2312" w:hAnsi="Times New Roman" w:cs="Times New Roman" w:hint="eastAsia"/>
            <w:color w:val="000000" w:themeColor="text1"/>
            <w:kern w:val="0"/>
            <w:sz w:val="32"/>
            <w:szCs w:val="32"/>
          </w:rPr>
          <w:id w:val="-8284163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Pr="00BA36C2">
            <w:rPr>
              <w:rFonts w:ascii="Segoe UI Symbol" w:eastAsia="仿宋_GB2312" w:hAnsi="Segoe UI Symbol" w:cs="Segoe UI Symbol"/>
              <w:color w:val="000000" w:themeColor="text1"/>
              <w:kern w:val="0"/>
              <w:sz w:val="32"/>
              <w:szCs w:val="32"/>
            </w:rPr>
            <w:t>☐</w:t>
          </w:r>
        </w:sdtContent>
      </w:sdt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否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 </w:t>
      </w:r>
    </w:p>
    <w:p w:rsidR="00936B5F" w:rsidRPr="00A8698E" w:rsidRDefault="00936B5F" w:rsidP="00936B5F">
      <w:pPr>
        <w:overflowPunct w:val="0"/>
        <w:spacing w:line="594" w:lineRule="exact"/>
        <w:ind w:firstLineChars="200" w:firstLine="640"/>
        <w:rPr>
          <w:rFonts w:ascii="黑体" w:eastAsia="黑体" w:hAnsi="黑体" w:cs="Times New Roman"/>
          <w:position w:val="4"/>
          <w:sz w:val="32"/>
          <w:szCs w:val="32"/>
        </w:rPr>
      </w:pPr>
      <w:r w:rsidRPr="00A8698E">
        <w:rPr>
          <w:rFonts w:ascii="黑体" w:eastAsia="黑体" w:hAnsi="黑体" w:cs="Times New Roman" w:hint="eastAsia"/>
          <w:position w:val="4"/>
          <w:sz w:val="32"/>
          <w:szCs w:val="32"/>
        </w:rPr>
        <w:t>四、其他说明</w:t>
      </w:r>
    </w:p>
    <w:p w:rsidR="00936B5F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如对备案工作或备案函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发放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工作有任何疑问或需要补充说明，请在此填写：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      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</w:t>
      </w:r>
    </w:p>
    <w:p w:rsidR="00936B5F" w:rsidRPr="00A8698E" w:rsidRDefault="00936B5F" w:rsidP="00936B5F">
      <w:pPr>
        <w:overflowPunct w:val="0"/>
        <w:spacing w:line="594" w:lineRule="exact"/>
        <w:ind w:firstLineChars="200" w:firstLine="640"/>
        <w:rPr>
          <w:rFonts w:ascii="黑体" w:eastAsia="黑体" w:hAnsi="黑体" w:cs="Times New Roman"/>
          <w:position w:val="4"/>
          <w:sz w:val="32"/>
          <w:szCs w:val="32"/>
        </w:rPr>
      </w:pPr>
      <w:r w:rsidRPr="00A8698E">
        <w:rPr>
          <w:rFonts w:ascii="黑体" w:eastAsia="黑体" w:hAnsi="黑体" w:cs="Times New Roman" w:hint="eastAsia"/>
          <w:position w:val="4"/>
          <w:sz w:val="32"/>
          <w:szCs w:val="32"/>
        </w:rPr>
        <w:t>五、承诺声明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本机构承诺：以上填写内容真实、准确、完整。如有虚假信息，愿承担相应法律责任。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机构名称（加盖公章）：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机构负责人签字：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联系电话：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  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电子邮箱：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   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联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系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 xml:space="preserve"> </w:t>
      </w: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人：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                      </w:t>
      </w:r>
    </w:p>
    <w:p w:rsidR="00936B5F" w:rsidRPr="00BA36C2" w:rsidRDefault="00936B5F" w:rsidP="00936B5F">
      <w:pPr>
        <w:overflowPunct w:val="0"/>
        <w:spacing w:line="594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BA36C2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填报日期：</w:t>
      </w:r>
      <w:r w:rsidRPr="00A8698E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  <w:u w:val="single"/>
        </w:rPr>
        <w:t xml:space="preserve">                                 </w:t>
      </w:r>
      <w:r w:rsidRPr="00A8698E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  <w:u w:val="single"/>
        </w:rPr>
        <w:t xml:space="preserve">       </w:t>
      </w:r>
    </w:p>
    <w:p w:rsidR="00EE45F8" w:rsidRPr="00936B5F" w:rsidRDefault="00EE45F8"/>
    <w:sectPr w:rsidR="00EE45F8" w:rsidRPr="00936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CC5" w:rsidRDefault="003E1CC5" w:rsidP="00936B5F">
      <w:r>
        <w:separator/>
      </w:r>
    </w:p>
  </w:endnote>
  <w:endnote w:type="continuationSeparator" w:id="0">
    <w:p w:rsidR="003E1CC5" w:rsidRDefault="003E1CC5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>
    <w:pPr>
      <w:pStyle w:val="a5"/>
      <w:ind w:firstLine="36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>
    <w:pPr>
      <w:pStyle w:val="a5"/>
      <w:ind w:firstLine="36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>
    <w:pPr>
      <w:pStyle w:val="a5"/>
      <w:ind w:firstLine="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CC5" w:rsidRDefault="003E1CC5" w:rsidP="00936B5F">
      <w:r>
        <w:separator/>
      </w:r>
    </w:p>
  </w:footnote>
  <w:footnote w:type="continuationSeparator" w:id="0">
    <w:p w:rsidR="003E1CC5" w:rsidRDefault="003E1CC5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>
    <w:pPr>
      <w:pStyle w:val="a3"/>
      <w:ind w:firstLine="36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 w:rsidP="00936B5F">
    <w:pPr>
      <w:pStyle w:val="a3"/>
      <w:pBdr>
        <w:bottom w:val="none" w:sz="0" w:space="0" w:color="auto"/>
      </w:pBdr>
      <w:ind w:firstLine="36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B5F" w:rsidRDefault="00936B5F">
    <w:pPr>
      <w:pStyle w:val="a3"/>
      <w:ind w:firstLine="36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D7D"/>
    <w:rsid w:val="002A1015"/>
    <w:rsid w:val="00355D83"/>
    <w:rsid w:val="003E1CC5"/>
    <w:rsid w:val="008A03DC"/>
    <w:rsid w:val="00936B5F"/>
    <w:rsid w:val="009B0669"/>
    <w:rsid w:val="00C34D7D"/>
    <w:rsid w:val="00EE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49117"/>
  <w15:chartTrackingRefBased/>
  <w15:docId w15:val="{E501558D-1147-4618-8168-EA4C0F91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B5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B5F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Chars="200" w:firstLine="883"/>
      <w:jc w:val="center"/>
    </w:pPr>
    <w:rPr>
      <w:rFonts w:ascii="宋体" w:eastAsia="宋体" w:hAnsi="宋体" w:cs="仿宋_GB2312"/>
      <w:b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6B5F"/>
    <w:rPr>
      <w:rFonts w:ascii="宋体" w:eastAsia="宋体" w:hAnsi="宋体" w:cs="仿宋_GB2312"/>
      <w:b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6B5F"/>
    <w:pPr>
      <w:tabs>
        <w:tab w:val="center" w:pos="4153"/>
        <w:tab w:val="right" w:pos="8306"/>
      </w:tabs>
      <w:autoSpaceDE w:val="0"/>
      <w:autoSpaceDN w:val="0"/>
      <w:snapToGrid w:val="0"/>
      <w:spacing w:line="240" w:lineRule="atLeast"/>
      <w:ind w:firstLineChars="200" w:firstLine="883"/>
      <w:jc w:val="left"/>
    </w:pPr>
    <w:rPr>
      <w:rFonts w:ascii="宋体" w:eastAsia="宋体" w:hAnsi="宋体" w:cs="仿宋_GB2312"/>
      <w:b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6B5F"/>
    <w:rPr>
      <w:rFonts w:ascii="宋体" w:eastAsia="宋体" w:hAnsi="宋体" w:cs="仿宋_GB2312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</dc:creator>
  <cp:keywords/>
  <dc:description/>
  <cp:lastModifiedBy>xia</cp:lastModifiedBy>
  <cp:revision>3</cp:revision>
  <dcterms:created xsi:type="dcterms:W3CDTF">2025-03-17T08:12:00Z</dcterms:created>
  <dcterms:modified xsi:type="dcterms:W3CDTF">2025-03-17T08:17:00Z</dcterms:modified>
</cp:coreProperties>
</file>